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20FA7" w:rsidR="004203BF" w:rsidP="7463396D" w:rsidRDefault="004203BF" w14:paraId="00000003" w14:textId="6B2EF020">
      <w:pPr>
        <w:pStyle w:val="Ttulo"/>
        <w:spacing w:line="360" w:lineRule="auto"/>
        <w:rPr>
          <w:rFonts w:hAnsi="Arial" w:cs="Arial"/>
          <w:sz w:val="24"/>
          <w:szCs w:val="24"/>
        </w:rPr>
      </w:pPr>
      <w:r w:rsidRPr="7463396D" w:rsidR="7463396D">
        <w:rPr>
          <w:rFonts w:hAnsi="Arial" w:cs="Arial"/>
          <w:sz w:val="24"/>
          <w:szCs w:val="24"/>
        </w:rPr>
        <w:t xml:space="preserve">NOTE: </w:t>
      </w:r>
      <w:proofErr w:type="spellStart"/>
      <w:r w:rsidRPr="7463396D" w:rsidR="7463396D">
        <w:rPr>
          <w:rFonts w:hAnsi="Arial" w:cs="Arial"/>
          <w:sz w:val="24"/>
          <w:szCs w:val="24"/>
        </w:rPr>
        <w:t>The</w:t>
      </w:r>
      <w:proofErr w:type="spellEnd"/>
      <w:r w:rsidRPr="7463396D" w:rsidR="7463396D">
        <w:rPr>
          <w:rFonts w:hAnsi="Arial" w:cs="Arial"/>
          <w:sz w:val="24"/>
          <w:szCs w:val="24"/>
        </w:rPr>
        <w:t xml:space="preserve"> </w:t>
      </w:r>
      <w:proofErr w:type="spellStart"/>
      <w:r w:rsidRPr="7463396D" w:rsidR="7463396D">
        <w:rPr>
          <w:rFonts w:hAnsi="Arial" w:cs="Arial"/>
          <w:sz w:val="24"/>
          <w:szCs w:val="24"/>
        </w:rPr>
        <w:t>template</w:t>
      </w:r>
      <w:proofErr w:type="spellEnd"/>
      <w:r w:rsidRPr="7463396D" w:rsidR="7463396D">
        <w:rPr>
          <w:rFonts w:hAnsi="Arial" w:cs="Arial"/>
          <w:sz w:val="24"/>
          <w:szCs w:val="24"/>
        </w:rPr>
        <w:t xml:space="preserve"> </w:t>
      </w:r>
      <w:proofErr w:type="spellStart"/>
      <w:r w:rsidRPr="7463396D" w:rsidR="7463396D">
        <w:rPr>
          <w:rFonts w:hAnsi="Arial" w:cs="Arial"/>
          <w:sz w:val="24"/>
          <w:szCs w:val="24"/>
        </w:rPr>
        <w:t>should</w:t>
      </w:r>
      <w:proofErr w:type="spellEnd"/>
      <w:r w:rsidRPr="7463396D" w:rsidR="7463396D">
        <w:rPr>
          <w:rFonts w:hAnsi="Arial" w:cs="Arial"/>
          <w:sz w:val="24"/>
          <w:szCs w:val="24"/>
        </w:rPr>
        <w:t xml:space="preserve"> </w:t>
      </w:r>
      <w:proofErr w:type="spellStart"/>
      <w:r w:rsidRPr="7463396D" w:rsidR="7463396D">
        <w:rPr>
          <w:rFonts w:hAnsi="Arial" w:cs="Arial"/>
          <w:sz w:val="24"/>
          <w:szCs w:val="24"/>
        </w:rPr>
        <w:t>not</w:t>
      </w:r>
      <w:proofErr w:type="spellEnd"/>
      <w:r w:rsidRPr="7463396D" w:rsidR="7463396D">
        <w:rPr>
          <w:rFonts w:hAnsi="Arial" w:cs="Arial"/>
          <w:sz w:val="24"/>
          <w:szCs w:val="24"/>
        </w:rPr>
        <w:t xml:space="preserve"> </w:t>
      </w:r>
      <w:proofErr w:type="spellStart"/>
      <w:r w:rsidRPr="7463396D" w:rsidR="7463396D">
        <w:rPr>
          <w:rFonts w:hAnsi="Arial" w:cs="Arial"/>
          <w:sz w:val="24"/>
          <w:szCs w:val="24"/>
        </w:rPr>
        <w:t>undergo</w:t>
      </w:r>
      <w:proofErr w:type="spellEnd"/>
      <w:r w:rsidRPr="7463396D" w:rsidR="7463396D">
        <w:rPr>
          <w:rFonts w:hAnsi="Arial" w:cs="Arial"/>
          <w:sz w:val="24"/>
          <w:szCs w:val="24"/>
        </w:rPr>
        <w:t xml:space="preserve"> </w:t>
      </w:r>
      <w:proofErr w:type="spellStart"/>
      <w:r w:rsidRPr="7463396D" w:rsidR="7463396D">
        <w:rPr>
          <w:rFonts w:hAnsi="Arial" w:cs="Arial"/>
          <w:sz w:val="24"/>
          <w:szCs w:val="24"/>
        </w:rPr>
        <w:t>format</w:t>
      </w:r>
      <w:proofErr w:type="spellEnd"/>
      <w:r w:rsidRPr="7463396D" w:rsidR="7463396D">
        <w:rPr>
          <w:rFonts w:hAnsi="Arial" w:cs="Arial"/>
          <w:sz w:val="24"/>
          <w:szCs w:val="24"/>
        </w:rPr>
        <w:t xml:space="preserve"> </w:t>
      </w:r>
      <w:proofErr w:type="spellStart"/>
      <w:r w:rsidRPr="7463396D" w:rsidR="7463396D">
        <w:rPr>
          <w:rFonts w:hAnsi="Arial" w:cs="Arial"/>
          <w:sz w:val="24"/>
          <w:szCs w:val="24"/>
        </w:rPr>
        <w:t>modification</w:t>
      </w:r>
      <w:proofErr w:type="spellEnd"/>
      <w:r w:rsidRPr="7463396D" w:rsidR="7463396D">
        <w:rPr>
          <w:rFonts w:hAnsi="Arial" w:cs="Arial"/>
          <w:sz w:val="24"/>
          <w:szCs w:val="24"/>
        </w:rPr>
        <w:t xml:space="preserve"> and </w:t>
      </w:r>
      <w:proofErr w:type="spellStart"/>
      <w:r w:rsidRPr="7463396D" w:rsidR="7463396D">
        <w:rPr>
          <w:rFonts w:hAnsi="Arial" w:cs="Arial"/>
          <w:sz w:val="24"/>
          <w:szCs w:val="24"/>
        </w:rPr>
        <w:t>must</w:t>
      </w:r>
      <w:proofErr w:type="spellEnd"/>
      <w:r w:rsidRPr="7463396D" w:rsidR="7463396D">
        <w:rPr>
          <w:rFonts w:hAnsi="Arial" w:cs="Arial"/>
          <w:sz w:val="24"/>
          <w:szCs w:val="24"/>
        </w:rPr>
        <w:t xml:space="preserve"> be </w:t>
      </w:r>
      <w:proofErr w:type="spellStart"/>
      <w:r w:rsidRPr="7463396D" w:rsidR="7463396D">
        <w:rPr>
          <w:rFonts w:hAnsi="Arial" w:cs="Arial"/>
          <w:sz w:val="24"/>
          <w:szCs w:val="24"/>
        </w:rPr>
        <w:t>filled</w:t>
      </w:r>
      <w:proofErr w:type="spellEnd"/>
      <w:r w:rsidRPr="7463396D" w:rsidR="7463396D">
        <w:rPr>
          <w:rFonts w:hAnsi="Arial" w:cs="Arial"/>
          <w:sz w:val="24"/>
          <w:szCs w:val="24"/>
        </w:rPr>
        <w:t xml:space="preserve"> </w:t>
      </w:r>
      <w:proofErr w:type="spellStart"/>
      <w:r w:rsidRPr="7463396D" w:rsidR="7463396D">
        <w:rPr>
          <w:rFonts w:hAnsi="Arial" w:cs="Arial"/>
          <w:sz w:val="24"/>
          <w:szCs w:val="24"/>
        </w:rPr>
        <w:t>out</w:t>
      </w:r>
      <w:proofErr w:type="spellEnd"/>
      <w:r w:rsidRPr="7463396D" w:rsidR="7463396D">
        <w:rPr>
          <w:rFonts w:hAnsi="Arial" w:cs="Arial"/>
          <w:sz w:val="24"/>
          <w:szCs w:val="24"/>
        </w:rPr>
        <w:t xml:space="preserve"> in </w:t>
      </w:r>
      <w:proofErr w:type="spellStart"/>
      <w:r w:rsidRPr="7463396D" w:rsidR="7463396D">
        <w:rPr>
          <w:rFonts w:hAnsi="Arial" w:cs="Arial"/>
          <w:sz w:val="24"/>
          <w:szCs w:val="24"/>
        </w:rPr>
        <w:t>its</w:t>
      </w:r>
      <w:proofErr w:type="spellEnd"/>
      <w:r w:rsidRPr="7463396D" w:rsidR="7463396D">
        <w:rPr>
          <w:rFonts w:hAnsi="Arial" w:cs="Arial"/>
          <w:sz w:val="24"/>
          <w:szCs w:val="24"/>
        </w:rPr>
        <w:t xml:space="preserve"> </w:t>
      </w:r>
      <w:proofErr w:type="spellStart"/>
      <w:r w:rsidRPr="7463396D" w:rsidR="7463396D">
        <w:rPr>
          <w:rFonts w:hAnsi="Arial" w:cs="Arial"/>
          <w:sz w:val="24"/>
          <w:szCs w:val="24"/>
        </w:rPr>
        <w:t>entirety</w:t>
      </w:r>
      <w:proofErr w:type="spellEnd"/>
      <w:r w:rsidRPr="7463396D" w:rsidR="7463396D">
        <w:rPr>
          <w:rFonts w:hAnsi="Arial" w:cs="Arial"/>
          <w:sz w:val="24"/>
          <w:szCs w:val="24"/>
        </w:rPr>
        <w:t xml:space="preserve">, at </w:t>
      </w:r>
      <w:proofErr w:type="spellStart"/>
      <w:r w:rsidRPr="7463396D" w:rsidR="7463396D">
        <w:rPr>
          <w:rFonts w:hAnsi="Arial" w:cs="Arial"/>
          <w:sz w:val="24"/>
          <w:szCs w:val="24"/>
        </w:rPr>
        <w:t>the</w:t>
      </w:r>
      <w:proofErr w:type="spellEnd"/>
      <w:r w:rsidRPr="7463396D" w:rsidR="7463396D">
        <w:rPr>
          <w:rFonts w:hAnsi="Arial" w:cs="Arial"/>
          <w:sz w:val="24"/>
          <w:szCs w:val="24"/>
        </w:rPr>
        <w:t xml:space="preserve"> </w:t>
      </w:r>
      <w:proofErr w:type="spellStart"/>
      <w:r w:rsidRPr="7463396D" w:rsidR="7463396D">
        <w:rPr>
          <w:rFonts w:hAnsi="Arial" w:cs="Arial"/>
          <w:sz w:val="24"/>
          <w:szCs w:val="24"/>
        </w:rPr>
        <w:t>end</w:t>
      </w:r>
      <w:proofErr w:type="spellEnd"/>
      <w:r w:rsidRPr="7463396D" w:rsidR="7463396D">
        <w:rPr>
          <w:rFonts w:hAnsi="Arial" w:cs="Arial"/>
          <w:sz w:val="24"/>
          <w:szCs w:val="24"/>
        </w:rPr>
        <w:t xml:space="preserve"> </w:t>
      </w:r>
      <w:proofErr w:type="spellStart"/>
      <w:r w:rsidRPr="7463396D" w:rsidR="7463396D">
        <w:rPr>
          <w:rFonts w:hAnsi="Arial" w:cs="Arial"/>
          <w:sz w:val="24"/>
          <w:szCs w:val="24"/>
        </w:rPr>
        <w:t>send</w:t>
      </w:r>
      <w:proofErr w:type="spellEnd"/>
      <w:r w:rsidRPr="7463396D" w:rsidR="7463396D">
        <w:rPr>
          <w:rFonts w:hAnsi="Arial" w:cs="Arial"/>
          <w:sz w:val="24"/>
          <w:szCs w:val="24"/>
        </w:rPr>
        <w:t xml:space="preserve"> </w:t>
      </w:r>
      <w:proofErr w:type="spellStart"/>
      <w:r w:rsidRPr="7463396D" w:rsidR="7463396D">
        <w:rPr>
          <w:rFonts w:hAnsi="Arial" w:cs="Arial"/>
          <w:sz w:val="24"/>
          <w:szCs w:val="24"/>
        </w:rPr>
        <w:t>your</w:t>
      </w:r>
      <w:proofErr w:type="spellEnd"/>
      <w:r w:rsidRPr="7463396D" w:rsidR="7463396D">
        <w:rPr>
          <w:rFonts w:hAnsi="Arial" w:cs="Arial"/>
          <w:sz w:val="24"/>
          <w:szCs w:val="24"/>
        </w:rPr>
        <w:t xml:space="preserve"> extensive </w:t>
      </w:r>
      <w:proofErr w:type="spellStart"/>
      <w:r w:rsidRPr="7463396D" w:rsidR="7463396D">
        <w:rPr>
          <w:rFonts w:hAnsi="Arial" w:cs="Arial"/>
          <w:sz w:val="24"/>
          <w:szCs w:val="24"/>
        </w:rPr>
        <w:t>for</w:t>
      </w:r>
      <w:proofErr w:type="spellEnd"/>
      <w:r w:rsidRPr="7463396D" w:rsidR="7463396D">
        <w:rPr>
          <w:rFonts w:hAnsi="Arial" w:cs="Arial"/>
          <w:sz w:val="24"/>
          <w:szCs w:val="24"/>
        </w:rPr>
        <w:t xml:space="preserve"> </w:t>
      </w:r>
      <w:proofErr w:type="spellStart"/>
      <w:r w:rsidRPr="7463396D" w:rsidR="7463396D">
        <w:rPr>
          <w:rFonts w:hAnsi="Arial" w:cs="Arial"/>
          <w:sz w:val="24"/>
          <w:szCs w:val="24"/>
        </w:rPr>
        <w:t>opinion</w:t>
      </w:r>
      <w:proofErr w:type="spellEnd"/>
      <w:r w:rsidRPr="7463396D" w:rsidR="7463396D">
        <w:rPr>
          <w:rFonts w:hAnsi="Arial" w:cs="Arial"/>
          <w:sz w:val="24"/>
          <w:szCs w:val="24"/>
        </w:rPr>
        <w:t xml:space="preserve"> </w:t>
      </w:r>
      <w:proofErr w:type="spellStart"/>
      <w:r w:rsidRPr="7463396D" w:rsidR="7463396D">
        <w:rPr>
          <w:rFonts w:hAnsi="Arial" w:cs="Arial"/>
          <w:sz w:val="24"/>
          <w:szCs w:val="24"/>
        </w:rPr>
        <w:t>to</w:t>
      </w:r>
      <w:proofErr w:type="spellEnd"/>
      <w:r w:rsidRPr="7463396D" w:rsidR="7463396D">
        <w:rPr>
          <w:rFonts w:hAnsi="Arial" w:cs="Arial"/>
          <w:sz w:val="24"/>
          <w:szCs w:val="24"/>
        </w:rPr>
        <w:t xml:space="preserve"> </w:t>
      </w:r>
      <w:proofErr w:type="spellStart"/>
      <w:r w:rsidRPr="7463396D" w:rsidR="7463396D">
        <w:rPr>
          <w:rFonts w:hAnsi="Arial" w:cs="Arial"/>
          <w:sz w:val="24"/>
          <w:szCs w:val="24"/>
        </w:rPr>
        <w:t>the</w:t>
      </w:r>
      <w:proofErr w:type="spellEnd"/>
      <w:r w:rsidRPr="7463396D" w:rsidR="7463396D">
        <w:rPr>
          <w:rFonts w:hAnsi="Arial" w:cs="Arial"/>
          <w:sz w:val="24"/>
          <w:szCs w:val="24"/>
        </w:rPr>
        <w:t xml:space="preserve"> email </w:t>
      </w:r>
      <w:r w:rsidRPr="7463396D" w:rsidR="7463396D">
        <w:rPr>
          <w:rFonts w:hAnsi="Arial" w:cs="Arial"/>
          <w:color w:val="4F81BD" w:themeColor="accent1" w:themeTint="FF" w:themeShade="FF"/>
          <w:sz w:val="24"/>
          <w:szCs w:val="24"/>
        </w:rPr>
        <w:t>congreso.uv@cncivirtual.edu.mx</w:t>
      </w:r>
    </w:p>
    <w:p w:rsidR="7463396D" w:rsidP="7463396D" w:rsidRDefault="7463396D" w14:paraId="5B229FF9" w14:textId="5FBB1FE9">
      <w:pPr>
        <w:pStyle w:val="Ttulo"/>
        <w:spacing w:line="360" w:lineRule="auto"/>
        <w:rPr>
          <w:rFonts w:ascii="Arial" w:hAnsi="Times New Roman" w:eastAsia="Times New Roman" w:cs="Times New Roman"/>
          <w:b w:val="1"/>
          <w:bCs w:val="1"/>
          <w:sz w:val="32"/>
          <w:szCs w:val="32"/>
        </w:rPr>
      </w:pPr>
    </w:p>
    <w:p w:rsidR="7463396D" w:rsidP="7463396D" w:rsidRDefault="7463396D" w14:paraId="27DFFB38" w14:textId="116464E6">
      <w:pPr>
        <w:spacing w:after="16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MX"/>
        </w:rPr>
      </w:pPr>
      <w:r w:rsidRPr="7463396D" w:rsidR="7463396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MX"/>
        </w:rPr>
        <w:t>(Include the title in Spanish and English) </w:t>
      </w:r>
    </w:p>
    <w:p w:rsidR="7463396D" w:rsidP="7463396D" w:rsidRDefault="7463396D" w14:paraId="311005ED" w14:textId="60F5A4F0">
      <w:pPr>
        <w:pStyle w:val="Normal"/>
        <w:jc w:val="right"/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  <w:r>
        <w:br/>
      </w:r>
      <w:r w:rsidRPr="7463396D" w:rsidR="7463396D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Full names of panelists</w:t>
      </w:r>
    </w:p>
    <w:p w:rsidR="7463396D" w:rsidP="7463396D" w:rsidRDefault="7463396D" w14:paraId="60DA974E" w14:textId="66B2AA16">
      <w:pPr>
        <w:pStyle w:val="Normal"/>
        <w:jc w:val="right"/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  <w:proofErr w:type="spellStart"/>
      <w:r w:rsidRPr="7463396D" w:rsidR="7463396D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Institution</w:t>
      </w:r>
      <w:proofErr w:type="spellEnd"/>
      <w:r w:rsidRPr="7463396D" w:rsidR="7463396D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</w:t>
      </w:r>
      <w:proofErr w:type="spellStart"/>
      <w:r w:rsidRPr="7463396D" w:rsidR="7463396D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that</w:t>
      </w:r>
      <w:proofErr w:type="spellEnd"/>
      <w:r w:rsidRPr="7463396D" w:rsidR="7463396D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</w:t>
      </w:r>
      <w:r w:rsidRPr="7463396D" w:rsidR="7463396D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represents</w:t>
      </w:r>
    </w:p>
    <w:p w:rsidR="7463396D" w:rsidP="7463396D" w:rsidRDefault="7463396D" w14:paraId="777D8CAC" w14:textId="32AB4C0B">
      <w:pPr>
        <w:pStyle w:val="Normal"/>
        <w:jc w:val="right"/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  <w:r w:rsidRPr="7463396D" w:rsidR="7463396D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City Country</w:t>
      </w:r>
    </w:p>
    <w:p w:rsidR="7463396D" w:rsidP="7463396D" w:rsidRDefault="7463396D" w14:paraId="7BA21210" w14:textId="66ABD075">
      <w:pPr>
        <w:pStyle w:val="Normal"/>
        <w:jc w:val="right"/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  <w:r w:rsidRPr="7463396D" w:rsidR="7463396D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Email</w:t>
      </w:r>
    </w:p>
    <w:p w:rsidR="7463396D" w:rsidP="7463396D" w:rsidRDefault="7463396D" w14:paraId="082FC972" w14:textId="1A91A57B">
      <w:pPr>
        <w:pStyle w:val="Normal"/>
        <w:spacing w:before="240" w:line="360" w:lineRule="auto"/>
        <w:jc w:val="right"/>
        <w:rPr>
          <w:rFonts w:ascii="Arial" w:hAnsi="Arial" w:eastAsia="Arial" w:cs="Arial"/>
          <w:i w:val="1"/>
          <w:iCs w:val="1"/>
          <w:color w:val="000000" w:themeColor="text1" w:themeTint="FF" w:themeShade="FF"/>
        </w:rPr>
      </w:pPr>
      <w:r w:rsidRPr="7463396D" w:rsidR="7463396D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(include the above information for each of the panelists, maximum 5 including the coordinator)</w:t>
      </w:r>
    </w:p>
    <w:p w:rsidRPr="00620FA7" w:rsidR="004203BF" w:rsidRDefault="004203BF" w14:paraId="00000007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  <w:b/>
          <w:color w:val="000000"/>
        </w:rPr>
      </w:pPr>
    </w:p>
    <w:p w:rsidR="7463396D" w:rsidP="7463396D" w:rsidRDefault="7463396D" w14:paraId="70BACB5D" w14:textId="53B70599">
      <w:pPr>
        <w:pStyle w:val="Normal"/>
        <w:spacing w:after="160" w:line="259" w:lineRule="auto"/>
        <w:ind w:left="36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s-MX"/>
        </w:rPr>
      </w:pPr>
      <w:r w:rsidRPr="7463396D" w:rsidR="7463396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s-MX"/>
        </w:rPr>
        <w:t xml:space="preserve">Thematic line: </w:t>
      </w:r>
      <w:r w:rsidRPr="7463396D" w:rsidR="7463396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s-MX"/>
        </w:rPr>
        <w:t>(Public and Private law, Administration and Business, Industrial Engineering and IT, Education and Culture, E-learning, Other disciplines)  </w:t>
      </w:r>
    </w:p>
    <w:p w:rsidR="158662B7" w:rsidP="158662B7" w:rsidRDefault="158662B7" w14:paraId="6FA28583" w14:textId="4026C45F">
      <w:pPr>
        <w:rPr>
          <w:rFonts w:ascii="Arial" w:hAnsi="Arial" w:eastAsia="Arial" w:cs="Arial"/>
          <w:color w:val="000000" w:themeColor="text1"/>
        </w:rPr>
      </w:pPr>
    </w:p>
    <w:p w:rsidR="7463396D" w:rsidP="7463396D" w:rsidRDefault="7463396D" w14:paraId="4FE71CFB" w14:textId="38D54B55">
      <w:pPr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MX"/>
        </w:rPr>
      </w:pPr>
      <w:r w:rsidRPr="7463396D" w:rsidR="7463396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MX"/>
        </w:rPr>
        <w:t> </w:t>
      </w:r>
      <w:r w:rsidRPr="7463396D" w:rsidR="7463396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 </w:t>
      </w:r>
    </w:p>
    <w:tbl>
      <w:tblPr>
        <w:tblStyle w:val="Tablanormal"/>
        <w:tblW w:w="0" w:type="auto"/>
        <w:tblLayout w:type="fixed"/>
        <w:tblLook w:val="04A0" w:firstRow="1" w:lastRow="0" w:firstColumn="1" w:lastColumn="0" w:noHBand="0" w:noVBand="1"/>
      </w:tblPr>
      <w:tblGrid>
        <w:gridCol w:w="4230"/>
        <w:gridCol w:w="4530"/>
      </w:tblGrid>
      <w:tr w:rsidR="7463396D" w:rsidTr="7463396D" w14:paraId="08C695A3">
        <w:trPr>
          <w:trHeight w:val="390"/>
        </w:trPr>
        <w:tc>
          <w:tcPr>
            <w:tcW w:w="4230" w:type="dxa"/>
            <w:tcBorders>
              <w:top w:val="single" w:color="F2F2F2" w:themeColor="background1" w:themeShade="F2" w:sz="6"/>
              <w:left w:val="single" w:color="F2F2F2" w:themeColor="background1" w:themeShade="F2" w:sz="6"/>
              <w:bottom w:val="single" w:color="F2F2F2" w:themeColor="background1" w:themeShade="F2" w:sz="6"/>
              <w:right w:val="single" w:color="F2F2F2" w:themeColor="background1" w:themeShade="F2" w:sz="6"/>
            </w:tcBorders>
            <w:tcMar/>
            <w:vAlign w:val="top"/>
          </w:tcPr>
          <w:p w:rsidR="7463396D" w:rsidP="7463396D" w:rsidRDefault="7463396D" w14:paraId="3E1C7D53" w14:textId="61EC9C64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463396D" w:rsidR="7463396D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Resumen</w:t>
            </w:r>
            <w:r w:rsidRPr="7463396D" w:rsidR="7463396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s-MX"/>
              </w:rPr>
              <w:t> </w:t>
            </w:r>
          </w:p>
        </w:tc>
        <w:tc>
          <w:tcPr>
            <w:tcW w:w="4530" w:type="dxa"/>
            <w:tcBorders>
              <w:top w:val="single" w:color="F2F2F2" w:themeColor="background1" w:themeShade="F2" w:sz="6"/>
              <w:left w:val="single" w:color="F2F2F2" w:themeColor="background1" w:themeShade="F2" w:sz="6"/>
              <w:bottom w:val="single" w:color="F2F2F2" w:themeColor="background1" w:themeShade="F2" w:sz="6"/>
              <w:right w:val="single" w:color="F2F2F2" w:themeColor="background1" w:themeShade="F2" w:sz="6"/>
            </w:tcBorders>
            <w:tcMar/>
            <w:vAlign w:val="top"/>
          </w:tcPr>
          <w:p w:rsidR="7463396D" w:rsidP="7463396D" w:rsidRDefault="7463396D" w14:paraId="02A5848F" w14:textId="31877AB6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463396D" w:rsidR="7463396D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Abstract</w:t>
            </w:r>
            <w:r w:rsidRPr="7463396D" w:rsidR="7463396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s-MX"/>
              </w:rPr>
              <w:t> </w:t>
            </w:r>
          </w:p>
        </w:tc>
      </w:tr>
      <w:tr w:rsidR="7463396D" w:rsidTr="7463396D" w14:paraId="0689FAA0">
        <w:trPr>
          <w:trHeight w:val="6735"/>
        </w:trPr>
        <w:tc>
          <w:tcPr>
            <w:tcW w:w="4230" w:type="dxa"/>
            <w:tcBorders>
              <w:top w:val="single" w:color="F2F2F2" w:themeColor="background1" w:themeShade="F2" w:sz="6"/>
              <w:left w:val="single" w:color="F2F2F2" w:themeColor="background1" w:themeShade="F2" w:sz="6"/>
              <w:bottom w:val="single" w:color="F2F2F2" w:themeColor="background1" w:themeShade="F2" w:sz="6"/>
              <w:right w:val="single" w:color="F2F2F2" w:themeColor="background1" w:themeShade="F2" w:sz="6"/>
            </w:tcBorders>
            <w:tcMar/>
            <w:vAlign w:val="top"/>
          </w:tcPr>
          <w:p w:rsidR="7463396D" w:rsidP="7463396D" w:rsidRDefault="7463396D" w14:paraId="43EA0505" w14:textId="7E92E5B4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463396D" w:rsidR="7463396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s-MX"/>
              </w:rPr>
              <w:t> </w:t>
            </w:r>
          </w:p>
          <w:p w:rsidR="7463396D" w:rsidP="7463396D" w:rsidRDefault="7463396D" w14:paraId="47E971AB" w14:textId="75746620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463396D" w:rsidR="7463396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200 palabras máximo. Fuente Arial 12. Espaciado Sencillo. Justificado</w:t>
            </w:r>
            <w:r w:rsidRPr="7463396D" w:rsidR="7463396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s-MX"/>
              </w:rPr>
              <w:t> </w:t>
            </w:r>
          </w:p>
          <w:p w:rsidR="7463396D" w:rsidP="7463396D" w:rsidRDefault="7463396D" w14:paraId="39A4F98E" w14:textId="66300094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463396D" w:rsidR="7463396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s-MX"/>
              </w:rPr>
              <w:t> </w:t>
            </w:r>
          </w:p>
          <w:p w:rsidR="7463396D" w:rsidP="7463396D" w:rsidRDefault="7463396D" w14:paraId="6B550914" w14:textId="438519E2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463396D" w:rsidR="7463396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s-MX"/>
              </w:rPr>
              <w:t> </w:t>
            </w:r>
          </w:p>
          <w:p w:rsidR="7463396D" w:rsidP="7463396D" w:rsidRDefault="7463396D" w14:paraId="1859BCE0" w14:textId="477F3D9B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463396D" w:rsidR="7463396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s-MX"/>
              </w:rPr>
              <w:t> </w:t>
            </w:r>
          </w:p>
          <w:p w:rsidR="7463396D" w:rsidP="7463396D" w:rsidRDefault="7463396D" w14:paraId="2020B357" w14:textId="65701D55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463396D" w:rsidR="7463396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s-MX"/>
              </w:rPr>
              <w:t> </w:t>
            </w:r>
          </w:p>
          <w:p w:rsidR="7463396D" w:rsidP="7463396D" w:rsidRDefault="7463396D" w14:paraId="205F7A08" w14:textId="04242A4B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463396D" w:rsidR="7463396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s-MX"/>
              </w:rPr>
              <w:t> </w:t>
            </w:r>
          </w:p>
          <w:p w:rsidR="7463396D" w:rsidP="7463396D" w:rsidRDefault="7463396D" w14:paraId="25F86044" w14:textId="34F1896F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463396D" w:rsidR="7463396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s-MX"/>
              </w:rPr>
              <w:t> </w:t>
            </w:r>
          </w:p>
          <w:p w:rsidR="7463396D" w:rsidP="7463396D" w:rsidRDefault="7463396D" w14:paraId="16DE40B3" w14:textId="0FA18C27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463396D" w:rsidR="7463396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s-MX"/>
              </w:rPr>
              <w:t> </w:t>
            </w:r>
          </w:p>
          <w:p w:rsidR="7463396D" w:rsidP="7463396D" w:rsidRDefault="7463396D" w14:paraId="62D67BD5" w14:textId="060B1E92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463396D" w:rsidR="7463396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s-MX"/>
              </w:rPr>
              <w:t> </w:t>
            </w:r>
          </w:p>
          <w:p w:rsidR="7463396D" w:rsidP="7463396D" w:rsidRDefault="7463396D" w14:paraId="4AFBB72D" w14:textId="509A51C2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463396D" w:rsidR="7463396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s-MX"/>
              </w:rPr>
              <w:t> </w:t>
            </w:r>
          </w:p>
          <w:p w:rsidR="7463396D" w:rsidP="7463396D" w:rsidRDefault="7463396D" w14:paraId="32A17785" w14:textId="13637EE4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463396D" w:rsidR="7463396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s-MX"/>
              </w:rPr>
              <w:t> </w:t>
            </w:r>
          </w:p>
          <w:p w:rsidR="7463396D" w:rsidP="7463396D" w:rsidRDefault="7463396D" w14:paraId="76F36AF8" w14:textId="3CE1586F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463396D" w:rsidR="7463396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s-MX"/>
              </w:rPr>
              <w:t> </w:t>
            </w:r>
          </w:p>
          <w:p w:rsidR="7463396D" w:rsidP="7463396D" w:rsidRDefault="7463396D" w14:paraId="2030FE97" w14:textId="6672D677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463396D" w:rsidR="7463396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s-MX"/>
              </w:rPr>
              <w:t> </w:t>
            </w:r>
          </w:p>
        </w:tc>
        <w:tc>
          <w:tcPr>
            <w:tcW w:w="4530" w:type="dxa"/>
            <w:tcBorders>
              <w:top w:val="single" w:color="F2F2F2" w:themeColor="background1" w:themeShade="F2" w:sz="6"/>
              <w:left w:val="single" w:color="F2F2F2" w:themeColor="background1" w:themeShade="F2" w:sz="6"/>
              <w:bottom w:val="single" w:color="F2F2F2" w:themeColor="background1" w:themeShade="F2" w:sz="6"/>
              <w:right w:val="single" w:color="F2F2F2" w:themeColor="background1" w:themeShade="F2" w:sz="6"/>
            </w:tcBorders>
            <w:tcMar/>
            <w:vAlign w:val="top"/>
          </w:tcPr>
          <w:p w:rsidR="7463396D" w:rsidP="7463396D" w:rsidRDefault="7463396D" w14:paraId="42963EE8" w14:textId="3B685D4D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463396D" w:rsidR="7463396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s-MX"/>
              </w:rPr>
              <w:t> </w:t>
            </w:r>
          </w:p>
          <w:p w:rsidR="7463396D" w:rsidP="7463396D" w:rsidRDefault="7463396D" w14:paraId="35D016FE" w14:textId="3C95C01C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463396D" w:rsidR="7463396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200 words maximum. Font: Arial 12. Line spacing: simple. Justified text</w:t>
            </w:r>
            <w:r w:rsidRPr="7463396D" w:rsidR="7463396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s-MX"/>
              </w:rPr>
              <w:t> </w:t>
            </w:r>
          </w:p>
          <w:p w:rsidR="7463396D" w:rsidP="7463396D" w:rsidRDefault="7463396D" w14:paraId="4009B3E4" w14:textId="254ACE8B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463396D" w:rsidR="7463396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s-MX"/>
              </w:rPr>
              <w:t> </w:t>
            </w:r>
          </w:p>
        </w:tc>
      </w:tr>
      <w:tr w:rsidR="7463396D" w:rsidTr="7463396D" w14:paraId="62A4CFDA">
        <w:trPr>
          <w:trHeight w:val="615"/>
        </w:trPr>
        <w:tc>
          <w:tcPr>
            <w:tcW w:w="4230" w:type="dxa"/>
            <w:tcBorders>
              <w:top w:val="single" w:color="F2F2F2" w:themeColor="background1" w:themeShade="F2" w:sz="6"/>
              <w:left w:val="single" w:color="F2F2F2" w:themeColor="background1" w:themeShade="F2" w:sz="6"/>
              <w:bottom w:val="single" w:color="F2F2F2" w:themeColor="background1" w:themeShade="F2" w:sz="6"/>
              <w:right w:val="single" w:color="F2F2F2" w:themeColor="background1" w:themeShade="F2" w:sz="6"/>
            </w:tcBorders>
            <w:tcMar/>
            <w:vAlign w:val="top"/>
          </w:tcPr>
          <w:p w:rsidR="7463396D" w:rsidP="7463396D" w:rsidRDefault="7463396D" w14:paraId="1148CE12" w14:textId="30647E4F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463396D" w:rsidR="7463396D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2"/>
                <w:szCs w:val="22"/>
                <w:lang w:val="en-US"/>
              </w:rPr>
              <w:t>Palabras clave</w:t>
            </w:r>
            <w:r w:rsidRPr="7463396D" w:rsidR="7463396D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: máximo cuatro.</w:t>
            </w:r>
            <w:r w:rsidRPr="7463396D" w:rsidR="7463396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s-MX"/>
              </w:rPr>
              <w:t> </w:t>
            </w:r>
          </w:p>
        </w:tc>
        <w:tc>
          <w:tcPr>
            <w:tcW w:w="4530" w:type="dxa"/>
            <w:tcBorders>
              <w:top w:val="single" w:color="F2F2F2" w:themeColor="background1" w:themeShade="F2" w:sz="6"/>
              <w:left w:val="single" w:color="F2F2F2" w:themeColor="background1" w:themeShade="F2" w:sz="6"/>
              <w:bottom w:val="single" w:color="F2F2F2" w:themeColor="background1" w:themeShade="F2" w:sz="6"/>
              <w:right w:val="single" w:color="F2F2F2" w:themeColor="background1" w:themeShade="F2" w:sz="6"/>
            </w:tcBorders>
            <w:tcMar/>
            <w:vAlign w:val="top"/>
          </w:tcPr>
          <w:p w:rsidR="7463396D" w:rsidP="7463396D" w:rsidRDefault="7463396D" w14:paraId="465EC50C" w14:textId="2BC5606A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463396D" w:rsidR="7463396D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2"/>
                <w:szCs w:val="22"/>
                <w:lang w:val="en-US"/>
              </w:rPr>
              <w:t>Key words:</w:t>
            </w:r>
            <w:r w:rsidRPr="7463396D" w:rsidR="7463396D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 xml:space="preserve"> four words maximum</w:t>
            </w:r>
            <w:r w:rsidRPr="7463396D" w:rsidR="7463396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s-MX"/>
              </w:rPr>
              <w:t> </w:t>
            </w:r>
          </w:p>
          <w:p w:rsidR="7463396D" w:rsidP="7463396D" w:rsidRDefault="7463396D" w14:paraId="50BF4AB2" w14:textId="521B85AB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463396D" w:rsidR="7463396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s-MX"/>
              </w:rPr>
              <w:t> </w:t>
            </w:r>
          </w:p>
        </w:tc>
      </w:tr>
    </w:tbl>
    <w:p w:rsidR="7463396D" w:rsidP="7463396D" w:rsidRDefault="7463396D" w14:paraId="240BFFC9" w14:textId="0DBCD3AC">
      <w:pPr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MX"/>
        </w:rPr>
      </w:pPr>
      <w:r w:rsidRPr="7463396D" w:rsidR="7463396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 </w:t>
      </w:r>
    </w:p>
    <w:p w:rsidR="7463396D" w:rsidP="7463396D" w:rsidRDefault="7463396D" w14:paraId="02975C36" w14:textId="4B29BF1F">
      <w:pPr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MX"/>
        </w:rPr>
      </w:pPr>
      <w:r w:rsidRPr="7463396D" w:rsidR="7463396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 </w:t>
      </w:r>
    </w:p>
    <w:p w:rsidR="7463396D" w:rsidP="7463396D" w:rsidRDefault="7463396D" w14:paraId="1B838BF9" w14:textId="081C6361">
      <w:pPr>
        <w:pStyle w:val="Ttulo1"/>
        <w:spacing w:line="360" w:lineRule="auto"/>
        <w:rPr>
          <w:rFonts w:ascii="Arial" w:hAnsi="Times New Roman" w:eastAsia="Times New Roman" w:cs="Times New Roman"/>
          <w:b w:val="0"/>
          <w:bCs w:val="0"/>
        </w:rPr>
      </w:pPr>
      <w:r w:rsidRPr="7463396D" w:rsidR="7463396D">
        <w:rPr>
          <w:rFonts w:ascii="Arial" w:hAnsi="Times New Roman" w:eastAsia="Times New Roman" w:cs="Times New Roman"/>
          <w:b w:val="1"/>
          <w:bCs w:val="1"/>
        </w:rPr>
        <w:t>Objectives</w:t>
      </w:r>
      <w:r>
        <w:br/>
      </w:r>
      <w:r w:rsidRPr="7463396D" w:rsidR="7463396D">
        <w:rPr>
          <w:rFonts w:ascii="Arial" w:hAnsi="Times New Roman" w:eastAsia="Times New Roman" w:cs="Times New Roman"/>
          <w:b w:val="0"/>
          <w:bCs w:val="0"/>
        </w:rPr>
        <w:t xml:space="preserve">Two </w:t>
      </w:r>
      <w:proofErr w:type="spellStart"/>
      <w:r w:rsidRPr="7463396D" w:rsidR="7463396D">
        <w:rPr>
          <w:rFonts w:ascii="Arial" w:hAnsi="Times New Roman" w:eastAsia="Times New Roman" w:cs="Times New Roman"/>
          <w:b w:val="0"/>
          <w:bCs w:val="0"/>
        </w:rPr>
        <w:t>to</w:t>
      </w:r>
      <w:proofErr w:type="spellEnd"/>
      <w:r w:rsidRPr="7463396D" w:rsidR="7463396D">
        <w:rPr>
          <w:rFonts w:ascii="Arial" w:hAnsi="Times New Roman" w:eastAsia="Times New Roman" w:cs="Times New Roman"/>
          <w:b w:val="0"/>
          <w:bCs w:val="0"/>
        </w:rPr>
        <w:t xml:space="preserve"> </w:t>
      </w:r>
      <w:proofErr w:type="spellStart"/>
      <w:r w:rsidRPr="7463396D" w:rsidR="7463396D">
        <w:rPr>
          <w:rFonts w:ascii="Arial" w:hAnsi="Times New Roman" w:eastAsia="Times New Roman" w:cs="Times New Roman"/>
          <w:b w:val="0"/>
          <w:bCs w:val="0"/>
        </w:rPr>
        <w:t>three</w:t>
      </w:r>
      <w:proofErr w:type="spellEnd"/>
      <w:r w:rsidRPr="7463396D" w:rsidR="7463396D">
        <w:rPr>
          <w:rFonts w:ascii="Arial" w:hAnsi="Times New Roman" w:eastAsia="Times New Roman" w:cs="Times New Roman"/>
          <w:b w:val="0"/>
          <w:bCs w:val="0"/>
        </w:rPr>
        <w:t xml:space="preserve"> targets. 200 </w:t>
      </w:r>
      <w:proofErr w:type="spellStart"/>
      <w:r w:rsidRPr="7463396D" w:rsidR="7463396D">
        <w:rPr>
          <w:rFonts w:ascii="Arial" w:hAnsi="Times New Roman" w:eastAsia="Times New Roman" w:cs="Times New Roman"/>
          <w:b w:val="0"/>
          <w:bCs w:val="0"/>
        </w:rPr>
        <w:t>words</w:t>
      </w:r>
      <w:proofErr w:type="spellEnd"/>
      <w:r w:rsidRPr="7463396D" w:rsidR="7463396D">
        <w:rPr>
          <w:rFonts w:ascii="Arial" w:hAnsi="Times New Roman" w:eastAsia="Times New Roman" w:cs="Times New Roman"/>
          <w:b w:val="0"/>
          <w:bCs w:val="0"/>
        </w:rPr>
        <w:t xml:space="preserve"> </w:t>
      </w:r>
      <w:proofErr w:type="spellStart"/>
      <w:r w:rsidRPr="7463396D" w:rsidR="7463396D">
        <w:rPr>
          <w:rFonts w:ascii="Arial" w:hAnsi="Times New Roman" w:eastAsia="Times New Roman" w:cs="Times New Roman"/>
          <w:b w:val="0"/>
          <w:bCs w:val="0"/>
        </w:rPr>
        <w:t>maximum</w:t>
      </w:r>
      <w:proofErr w:type="spellEnd"/>
      <w:r w:rsidRPr="7463396D" w:rsidR="7463396D">
        <w:rPr>
          <w:rFonts w:ascii="Arial" w:hAnsi="Times New Roman" w:eastAsia="Times New Roman" w:cs="Times New Roman"/>
          <w:b w:val="0"/>
          <w:bCs w:val="0"/>
        </w:rPr>
        <w:t xml:space="preserve">. Font Arial 12. </w:t>
      </w:r>
      <w:proofErr w:type="spellStart"/>
      <w:r w:rsidRPr="7463396D" w:rsidR="7463396D">
        <w:rPr>
          <w:rFonts w:ascii="Arial" w:hAnsi="Times New Roman" w:eastAsia="Times New Roman" w:cs="Times New Roman"/>
          <w:b w:val="0"/>
          <w:bCs w:val="0"/>
        </w:rPr>
        <w:t>Space</w:t>
      </w:r>
      <w:proofErr w:type="spellEnd"/>
      <w:r w:rsidRPr="7463396D" w:rsidR="7463396D">
        <w:rPr>
          <w:rFonts w:ascii="Arial" w:hAnsi="Times New Roman" w:eastAsia="Times New Roman" w:cs="Times New Roman"/>
          <w:b w:val="0"/>
          <w:bCs w:val="0"/>
        </w:rPr>
        <w:t xml:space="preserve"> 1.5. </w:t>
      </w:r>
      <w:proofErr w:type="spellStart"/>
      <w:r w:rsidRPr="7463396D" w:rsidR="7463396D">
        <w:rPr>
          <w:rFonts w:ascii="Arial" w:hAnsi="Times New Roman" w:eastAsia="Times New Roman" w:cs="Times New Roman"/>
          <w:b w:val="0"/>
          <w:bCs w:val="0"/>
        </w:rPr>
        <w:t>left</w:t>
      </w:r>
      <w:proofErr w:type="spellEnd"/>
      <w:r w:rsidRPr="7463396D" w:rsidR="7463396D">
        <w:rPr>
          <w:rFonts w:ascii="Arial" w:hAnsi="Times New Roman" w:eastAsia="Times New Roman" w:cs="Times New Roman"/>
          <w:b w:val="0"/>
          <w:bCs w:val="0"/>
        </w:rPr>
        <w:t xml:space="preserve"> </w:t>
      </w:r>
      <w:proofErr w:type="spellStart"/>
      <w:r w:rsidRPr="7463396D" w:rsidR="7463396D">
        <w:rPr>
          <w:rFonts w:ascii="Arial" w:hAnsi="Times New Roman" w:eastAsia="Times New Roman" w:cs="Times New Roman"/>
          <w:b w:val="0"/>
          <w:bCs w:val="0"/>
        </w:rPr>
        <w:t>aligned</w:t>
      </w:r>
      <w:proofErr w:type="spellEnd"/>
    </w:p>
    <w:p w:rsidR="001B2B85" w:rsidRDefault="001B2B85" w14:paraId="6521E60E" w14:textId="77777777">
      <w:pPr>
        <w:pStyle w:val="Ttulo1"/>
        <w:spacing w:line="360" w:lineRule="auto"/>
        <w:rPr>
          <w:rFonts w:hAnsi="Arial" w:cs="Arial"/>
          <w:b w:val="0"/>
          <w:szCs w:val="24"/>
        </w:rPr>
      </w:pPr>
    </w:p>
    <w:p w:rsidR="7463396D" w:rsidP="7463396D" w:rsidRDefault="7463396D" w14:paraId="4436F4D8" w14:textId="2C07D096">
      <w:pPr>
        <w:pStyle w:val="Ttulo1"/>
        <w:spacing w:line="360" w:lineRule="auto"/>
        <w:rPr>
          <w:rFonts w:hAnsi="Arial" w:cs="Arial"/>
          <w:b w:val="0"/>
          <w:bCs w:val="0"/>
        </w:rPr>
      </w:pPr>
      <w:r w:rsidRPr="7463396D" w:rsidR="7463396D">
        <w:rPr>
          <w:rFonts w:ascii="Arial" w:hAnsi="Times New Roman" w:eastAsia="Times New Roman" w:cs="Times New Roman"/>
          <w:b w:val="1"/>
          <w:bCs w:val="1"/>
        </w:rPr>
        <w:t>Thematic contributions to address (Based on 3 key questions)</w:t>
      </w:r>
    </w:p>
    <w:p w:rsidR="7463396D" w:rsidP="7463396D" w:rsidRDefault="7463396D" w14:paraId="00E4E08C" w14:textId="72F49D13">
      <w:pPr>
        <w:pStyle w:val="Normal"/>
        <w:spacing w:line="360" w:lineRule="auto"/>
        <w:rPr>
          <w:rFonts w:ascii="Arial" w:hAnsi="Arial" w:eastAsia="Arial" w:cs="Arial"/>
        </w:rPr>
      </w:pPr>
      <w:r w:rsidRPr="7463396D" w:rsidR="7463396D">
        <w:rPr>
          <w:rFonts w:ascii="Arial" w:hAnsi="Arial" w:eastAsia="Arial" w:cs="Arial"/>
        </w:rPr>
        <w:t xml:space="preserve">200 </w:t>
      </w:r>
      <w:proofErr w:type="spellStart"/>
      <w:r w:rsidRPr="7463396D" w:rsidR="7463396D">
        <w:rPr>
          <w:rFonts w:ascii="Arial" w:hAnsi="Arial" w:eastAsia="Arial" w:cs="Arial"/>
        </w:rPr>
        <w:t>words</w:t>
      </w:r>
      <w:proofErr w:type="spellEnd"/>
      <w:r w:rsidRPr="7463396D" w:rsidR="7463396D">
        <w:rPr>
          <w:rFonts w:ascii="Arial" w:hAnsi="Arial" w:eastAsia="Arial" w:cs="Arial"/>
        </w:rPr>
        <w:t xml:space="preserve"> </w:t>
      </w:r>
      <w:proofErr w:type="spellStart"/>
      <w:r w:rsidRPr="7463396D" w:rsidR="7463396D">
        <w:rPr>
          <w:rFonts w:ascii="Arial" w:hAnsi="Arial" w:eastAsia="Arial" w:cs="Arial"/>
        </w:rPr>
        <w:t>maximum</w:t>
      </w:r>
      <w:proofErr w:type="spellEnd"/>
      <w:r w:rsidRPr="7463396D" w:rsidR="7463396D">
        <w:rPr>
          <w:rFonts w:ascii="Arial" w:hAnsi="Arial" w:eastAsia="Arial" w:cs="Arial"/>
        </w:rPr>
        <w:t xml:space="preserve"> Font Arial 12. </w:t>
      </w:r>
      <w:proofErr w:type="spellStart"/>
      <w:r w:rsidRPr="7463396D" w:rsidR="7463396D">
        <w:rPr>
          <w:rFonts w:ascii="Arial" w:hAnsi="Arial" w:eastAsia="Arial" w:cs="Arial"/>
        </w:rPr>
        <w:t>Spacing</w:t>
      </w:r>
      <w:proofErr w:type="spellEnd"/>
      <w:r w:rsidRPr="7463396D" w:rsidR="7463396D">
        <w:rPr>
          <w:rFonts w:ascii="Arial" w:hAnsi="Arial" w:eastAsia="Arial" w:cs="Arial"/>
        </w:rPr>
        <w:t xml:space="preserve"> 1.5. </w:t>
      </w:r>
      <w:proofErr w:type="spellStart"/>
      <w:r w:rsidRPr="7463396D" w:rsidR="7463396D">
        <w:rPr>
          <w:rFonts w:ascii="Arial" w:hAnsi="Arial" w:eastAsia="Arial" w:cs="Arial"/>
        </w:rPr>
        <w:t>left</w:t>
      </w:r>
      <w:proofErr w:type="spellEnd"/>
      <w:r w:rsidRPr="7463396D" w:rsidR="7463396D">
        <w:rPr>
          <w:rFonts w:ascii="Arial" w:hAnsi="Arial" w:eastAsia="Arial" w:cs="Arial"/>
        </w:rPr>
        <w:t xml:space="preserve"> </w:t>
      </w:r>
      <w:proofErr w:type="spellStart"/>
      <w:r w:rsidRPr="7463396D" w:rsidR="7463396D">
        <w:rPr>
          <w:rFonts w:ascii="Arial" w:hAnsi="Arial" w:eastAsia="Arial" w:cs="Arial"/>
        </w:rPr>
        <w:t>aligned</w:t>
      </w:r>
      <w:proofErr w:type="spellEnd"/>
    </w:p>
    <w:p w:rsidRPr="00620FA7" w:rsidR="004203BF" w:rsidRDefault="004203BF" w14:paraId="00000018" w14:textId="77777777">
      <w:pPr>
        <w:spacing w:line="360" w:lineRule="auto"/>
        <w:rPr>
          <w:rFonts w:ascii="Arial" w:hAnsi="Arial" w:eastAsia="Arial" w:cs="Arial"/>
        </w:rPr>
      </w:pPr>
    </w:p>
    <w:p w:rsidR="004203BF" w:rsidRDefault="004203BF" w14:paraId="0000002C" w14:textId="1EFB0455">
      <w:pPr>
        <w:spacing w:line="360" w:lineRule="auto"/>
        <w:rPr>
          <w:rFonts w:ascii="Arial" w:hAnsi="Arial" w:eastAsia="Arial" w:cs="Arial"/>
          <w:sz w:val="22"/>
          <w:szCs w:val="22"/>
        </w:rPr>
      </w:pPr>
    </w:p>
    <w:sectPr w:rsidR="004203BF">
      <w:headerReference w:type="default" r:id="rId11"/>
      <w:footerReference w:type="default" r:id="rId12"/>
      <w:type w:val="continuous"/>
      <w:pgSz w:w="11907" w:h="16840" w:orient="portrait"/>
      <w:pgMar w:top="1418" w:right="1418" w:bottom="1418" w:left="1418" w:header="720" w:footer="720" w:gutter="0"/>
      <w:cols w:equalWidth="0" w:space="72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1495" w:rsidRDefault="002F1495" w14:paraId="0428FBFB" w14:textId="77777777">
      <w:r>
        <w:separator/>
      </w:r>
    </w:p>
  </w:endnote>
  <w:endnote w:type="continuationSeparator" w:id="0">
    <w:p w:rsidR="002F1495" w:rsidRDefault="002F1495" w14:paraId="3F8F9F2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6109" w:rsidP="00F746EA" w:rsidRDefault="00F746EA" w14:paraId="16D7DD23" w14:textId="3B909BD5">
    <w:pPr>
      <w:pStyle w:val="Piedepgina"/>
      <w:jc w:val="center"/>
    </w:pPr>
    <w:r>
      <w:rPr>
        <w:rFonts w:ascii="Arial" w:hAnsi="Arial" w:eastAsia="Arial" w:cs="Arial"/>
        <w:color w:val="000000"/>
        <w:sz w:val="16"/>
        <w:szCs w:val="16"/>
      </w:rPr>
      <w:t>5</w:t>
    </w:r>
    <w:r w:rsidR="00E81DD9">
      <w:rPr>
        <w:rFonts w:ascii="Arial" w:hAnsi="Arial" w:eastAsia="Arial" w:cs="Arial"/>
        <w:color w:val="000000"/>
        <w:sz w:val="16"/>
        <w:szCs w:val="16"/>
      </w:rPr>
      <w:t>to</w:t>
    </w:r>
    <w:r w:rsidR="00046109">
      <w:rPr>
        <w:rFonts w:ascii="Arial" w:hAnsi="Arial" w:eastAsia="Arial" w:cs="Arial"/>
        <w:color w:val="000000"/>
        <w:sz w:val="16"/>
        <w:szCs w:val="16"/>
      </w:rPr>
      <w:t xml:space="preserve"> Congreso Virtual </w:t>
    </w:r>
    <w:r w:rsidR="00BB476A">
      <w:rPr>
        <w:rFonts w:ascii="Arial" w:hAnsi="Arial" w:eastAsia="Arial" w:cs="Arial"/>
        <w:color w:val="000000"/>
        <w:sz w:val="16"/>
        <w:szCs w:val="16"/>
      </w:rPr>
      <w:t>del Conocimiento</w:t>
    </w:r>
    <w:r w:rsidR="00046109">
      <w:rPr>
        <w:rFonts w:ascii="Arial" w:hAnsi="Arial" w:eastAsia="Arial" w:cs="Arial"/>
        <w:color w:val="000000"/>
        <w:sz w:val="16"/>
        <w:szCs w:val="16"/>
      </w:rPr>
      <w:t xml:space="preserve">: </w:t>
    </w:r>
    <w:proofErr w:type="spellStart"/>
    <w:r>
      <w:rPr>
        <w:rFonts w:ascii="Arial" w:hAnsi="Arial" w:eastAsia="Arial" w:cs="Arial"/>
        <w:color w:val="000000"/>
        <w:sz w:val="16"/>
        <w:szCs w:val="16"/>
      </w:rPr>
      <w:t>Reskilling</w:t>
    </w:r>
    <w:proofErr w:type="spellEnd"/>
    <w:r>
      <w:rPr>
        <w:rFonts w:ascii="Arial" w:hAnsi="Arial" w:eastAsia="Arial" w:cs="Arial"/>
        <w:color w:val="000000"/>
        <w:sz w:val="16"/>
        <w:szCs w:val="16"/>
      </w:rPr>
      <w:t xml:space="preserve"> y </w:t>
    </w:r>
    <w:proofErr w:type="spellStart"/>
    <w:r>
      <w:rPr>
        <w:rFonts w:ascii="Arial" w:hAnsi="Arial" w:eastAsia="Arial" w:cs="Arial"/>
        <w:color w:val="000000"/>
        <w:sz w:val="16"/>
        <w:szCs w:val="16"/>
      </w:rPr>
      <w:t>Upskilling</w:t>
    </w:r>
    <w:proofErr w:type="spellEnd"/>
    <w:r>
      <w:rPr>
        <w:rFonts w:ascii="Arial" w:hAnsi="Arial" w:eastAsia="Arial" w:cs="Arial"/>
        <w:color w:val="000000"/>
        <w:sz w:val="16"/>
        <w:szCs w:val="16"/>
      </w:rPr>
      <w:tab/>
    </w:r>
    <w:r>
      <w:rPr>
        <w:rFonts w:ascii="Arial" w:hAnsi="Arial" w:eastAsia="Arial" w:cs="Arial"/>
        <w:color w:val="000000"/>
        <w:sz w:val="16"/>
        <w:szCs w:val="16"/>
      </w:rPr>
      <w:tab/>
    </w:r>
    <w:r>
      <w:rPr>
        <w:rFonts w:ascii="Arial" w:hAnsi="Arial" w:eastAsia="Arial" w:cs="Arial"/>
        <w:color w:val="000000"/>
        <w:sz w:val="16"/>
        <w:szCs w:val="16"/>
      </w:rPr>
      <w:tab/>
    </w:r>
    <w:r>
      <w:rPr>
        <w:rFonts w:ascii="Arial" w:hAnsi="Arial" w:eastAsia="Arial" w:cs="Arial"/>
        <w:color w:val="000000"/>
        <w:sz w:val="16"/>
        <w:szCs w:val="16"/>
      </w:rPr>
      <w:tab/>
    </w:r>
    <w:r>
      <w:rPr>
        <w:rFonts w:ascii="Arial" w:hAnsi="Arial" w:eastAsia="Arial" w:cs="Arial"/>
        <w:color w:val="000000"/>
        <w:sz w:val="16"/>
        <w:szCs w:val="16"/>
      </w:rPr>
      <w:t>Diciembre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1495" w:rsidRDefault="002F1495" w14:paraId="5CDE46DE" w14:textId="77777777">
      <w:r>
        <w:separator/>
      </w:r>
    </w:p>
  </w:footnote>
  <w:footnote w:type="continuationSeparator" w:id="0">
    <w:p w:rsidR="002F1495" w:rsidRDefault="002F1495" w14:paraId="121442C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3BF" w:rsidP="00F746EA" w:rsidRDefault="00F746EA" w14:paraId="0000002E" w14:textId="428CD38E">
    <w:pPr>
      <w:pStyle w:val="Ttulo"/>
      <w:rPr>
        <w:rStyle w:val="Hipervnculo"/>
        <w:rFonts w:hAnsi="Arial" w:eastAsia="Arial" w:cs="Arial"/>
        <w:bCs/>
        <w:color w:val="4F81BD" w:themeColor="accent1"/>
        <w:sz w:val="24"/>
      </w:rPr>
    </w:pPr>
    <w:r w:rsidRPr="301A558F">
      <w:rPr>
        <w:rFonts w:hAnsi="Arial" w:eastAsia="Arial" w:cs="Arial"/>
        <w:bCs/>
        <w:sz w:val="24"/>
      </w:rPr>
      <w:t xml:space="preserve">NOTA: La plantilla no debe sufrir modificación de formato y debe ser llenada en su totalidad, al finalizar envía tu extenso para dictaminación al correo </w:t>
    </w:r>
    <w:hyperlink r:id="rId1">
      <w:r w:rsidRPr="301A558F">
        <w:rPr>
          <w:rStyle w:val="Hipervnculo"/>
          <w:rFonts w:hAnsi="Arial" w:eastAsia="Arial" w:cs="Arial"/>
          <w:bCs/>
          <w:color w:val="4F81BD" w:themeColor="accent1"/>
          <w:sz w:val="24"/>
        </w:rPr>
        <w:t>congreso.uv@cncivirtual.edu.mx</w:t>
      </w:r>
    </w:hyperlink>
  </w:p>
  <w:p w:rsidRPr="00F746EA" w:rsidR="00F746EA" w:rsidP="00F746EA" w:rsidRDefault="00F746EA" w14:paraId="2F9CB4DF" w14:textId="77777777">
    <w:pPr>
      <w:pStyle w:val="Ttulo"/>
      <w:rPr>
        <w:rFonts w:hAnsi="Arial" w:eastAsia="Arial" w:cs="Arial"/>
        <w:bCs/>
        <w:color w:val="4F81BD" w:themeColor="accent1"/>
        <w:sz w:val="24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3BF"/>
    <w:rsid w:val="000222AF"/>
    <w:rsid w:val="00046109"/>
    <w:rsid w:val="000C7379"/>
    <w:rsid w:val="001B2B85"/>
    <w:rsid w:val="002F1495"/>
    <w:rsid w:val="004203BF"/>
    <w:rsid w:val="004B4F98"/>
    <w:rsid w:val="00620FA7"/>
    <w:rsid w:val="00760017"/>
    <w:rsid w:val="008A26A1"/>
    <w:rsid w:val="00932D41"/>
    <w:rsid w:val="00A67D9E"/>
    <w:rsid w:val="00A97D0F"/>
    <w:rsid w:val="00AD322A"/>
    <w:rsid w:val="00B41270"/>
    <w:rsid w:val="00B63B77"/>
    <w:rsid w:val="00BB476A"/>
    <w:rsid w:val="00D637EB"/>
    <w:rsid w:val="00E81DD9"/>
    <w:rsid w:val="00F746EA"/>
    <w:rsid w:val="03DECBFB"/>
    <w:rsid w:val="057A9C5C"/>
    <w:rsid w:val="07166CBD"/>
    <w:rsid w:val="07166CBD"/>
    <w:rsid w:val="08B23D1E"/>
    <w:rsid w:val="0D08CF67"/>
    <w:rsid w:val="0FF2C755"/>
    <w:rsid w:val="13C62BDB"/>
    <w:rsid w:val="158662B7"/>
    <w:rsid w:val="2C4A4DD6"/>
    <w:rsid w:val="301A558F"/>
    <w:rsid w:val="3A2F15C2"/>
    <w:rsid w:val="3A3AD794"/>
    <w:rsid w:val="42791514"/>
    <w:rsid w:val="52CBAD0C"/>
    <w:rsid w:val="56E2DB5D"/>
    <w:rsid w:val="639AAB89"/>
    <w:rsid w:val="64D75120"/>
    <w:rsid w:val="7463396D"/>
    <w:rsid w:val="74954221"/>
    <w:rsid w:val="76209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ECC9E"/>
  <w15:docId w15:val="{33680FF5-F099-41B7-833E-BBC2A7356FB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uiPriority w:val="9"/>
    <w:qFormat/>
    <w:pPr>
      <w:spacing w:before="240" w:after="60"/>
      <w:outlineLvl w:val="0"/>
    </w:pPr>
    <w:rPr>
      <w:rFonts w:ascii="Arial"/>
      <w:b/>
      <w:szCs w:val="32"/>
    </w:rPr>
  </w:style>
  <w:style w:type="paragraph" w:styleId="Ttulo2">
    <w:name w:val="heading 2"/>
    <w:basedOn w:val="Normal"/>
    <w:uiPriority w:val="9"/>
    <w:semiHidden/>
    <w:unhideWhenUsed/>
    <w:qFormat/>
    <w:pPr>
      <w:spacing w:before="240" w:after="60"/>
      <w:outlineLvl w:val="1"/>
    </w:pPr>
    <w:rPr>
      <w:rFonts w:ascii="Arial"/>
      <w:b/>
      <w:sz w:val="22"/>
      <w:szCs w:val="28"/>
    </w:rPr>
  </w:style>
  <w:style w:type="paragraph" w:styleId="Ttulo3">
    <w:name w:val="heading 3"/>
    <w:basedOn w:val="Normal"/>
    <w:uiPriority w:val="9"/>
    <w:semiHidden/>
    <w:unhideWhenUsed/>
    <w:qFormat/>
    <w:pPr>
      <w:spacing w:before="240"/>
      <w:ind w:left="709" w:hanging="709"/>
      <w:outlineLvl w:val="2"/>
    </w:pPr>
    <w:rPr>
      <w:rFonts w:ascii="Arial"/>
      <w:b/>
      <w:sz w:val="22"/>
      <w:szCs w:val="26"/>
    </w:rPr>
  </w:style>
  <w:style w:type="paragraph" w:styleId="Ttulo4">
    <w:name w:val="heading 4"/>
    <w:basedOn w:val="Normal"/>
    <w:uiPriority w:val="9"/>
    <w:semiHidden/>
    <w:unhideWhenUsed/>
    <w:qFormat/>
    <w:pP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paragraph" w:styleId="Ttulo7">
    <w:name w:val="heading 7"/>
    <w:basedOn w:val="Normal"/>
    <w:qFormat/>
    <w:pPr>
      <w:spacing w:before="240" w:after="60"/>
      <w:outlineLvl w:val="6"/>
    </w:pPr>
  </w:style>
  <w:style w:type="paragraph" w:styleId="Ttulo8">
    <w:name w:val="heading 8"/>
    <w:basedOn w:val="Normal"/>
    <w:qFormat/>
    <w:pPr>
      <w:spacing w:before="240" w:after="60"/>
      <w:outlineLvl w:val="7"/>
    </w:pPr>
    <w:rPr>
      <w:i/>
    </w:rPr>
  </w:style>
  <w:style w:type="paragraph" w:styleId="Ttulo9">
    <w:name w:val="heading 9"/>
    <w:basedOn w:val="Normal"/>
    <w:qFormat/>
    <w:pPr>
      <w:spacing w:before="240" w:after="60"/>
      <w:outlineLvl w:val="8"/>
    </w:pPr>
    <w:rPr>
      <w:rFonts w:ascii="Arial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rFonts w:ascii="Arial"/>
      <w:b/>
      <w:sz w:val="32"/>
    </w:rPr>
  </w:style>
  <w:style w:type="paragraph" w:styleId="Authors" w:customStyle="1">
    <w:name w:val="Authors"/>
    <w:basedOn w:val="Normal"/>
    <w:qFormat/>
    <w:pPr>
      <w:spacing w:before="240"/>
      <w:jc w:val="center"/>
    </w:pPr>
    <w:rPr>
      <w:sz w:val="22"/>
    </w:rPr>
  </w:style>
  <w:style w:type="paragraph" w:styleId="Body" w:customStyle="1">
    <w:name w:val="Body"/>
    <w:basedOn w:val="Normal"/>
    <w:qFormat/>
    <w:pPr>
      <w:spacing w:before="120"/>
      <w:jc w:val="both"/>
    </w:pPr>
    <w:rPr>
      <w:sz w:val="20"/>
    </w:rPr>
  </w:style>
  <w:style w:type="paragraph" w:styleId="Descripcin">
    <w:name w:val="caption"/>
    <w:basedOn w:val="Normal"/>
    <w:qFormat/>
    <w:pPr>
      <w:spacing w:before="120" w:after="120"/>
      <w:jc w:val="center"/>
    </w:pPr>
    <w:rPr>
      <w:sz w:val="20"/>
      <w:szCs w:val="20"/>
    </w:rPr>
  </w:style>
  <w:style w:type="paragraph" w:styleId="Default" w:customStyle="1">
    <w:name w:val="Default"/>
    <w:qFormat/>
    <w:rPr>
      <w:color w:val="000000"/>
    </w:rPr>
  </w:style>
  <w:style w:type="paragraph" w:styleId="Equation" w:customStyle="1">
    <w:name w:val="Equation"/>
    <w:basedOn w:val="Body"/>
    <w:qFormat/>
  </w:style>
  <w:style w:type="paragraph" w:styleId="Piedepgina">
    <w:name w:val="footer"/>
    <w:basedOn w:val="Normal"/>
    <w:qFormat/>
  </w:style>
  <w:style w:type="character" w:styleId="FooterChar" w:customStyle="1">
    <w:name w:val="Footer Char"/>
    <w:qFormat/>
    <w:rPr>
      <w:sz w:val="24"/>
      <w:szCs w:val="24"/>
    </w:rPr>
  </w:style>
  <w:style w:type="paragraph" w:styleId="Encabezado">
    <w:name w:val="header"/>
    <w:basedOn w:val="Normal"/>
    <w:qFormat/>
  </w:style>
  <w:style w:type="character" w:styleId="HeaderChar" w:customStyle="1">
    <w:name w:val="Header Char"/>
    <w:qFormat/>
    <w:rPr>
      <w:sz w:val="24"/>
      <w:szCs w:val="24"/>
    </w:rPr>
  </w:style>
  <w:style w:type="paragraph" w:styleId="HeadingAbstract" w:customStyle="1">
    <w:name w:val="Heading Abstract"/>
    <w:basedOn w:val="Ttulo1"/>
    <w:qFormat/>
  </w:style>
  <w:style w:type="character" w:styleId="Hipervnculo">
    <w:name w:val="Hyperlink"/>
    <w:qFormat/>
    <w:rPr>
      <w:color w:val="0000FF"/>
      <w:u w:val="single"/>
    </w:rPr>
  </w:style>
  <w:style w:type="paragraph" w:styleId="Keywords" w:customStyle="1">
    <w:name w:val="Keywords"/>
    <w:basedOn w:val="Body"/>
    <w:qFormat/>
  </w:style>
  <w:style w:type="paragraph" w:styleId="Reference" w:customStyle="1">
    <w:name w:val="Reference"/>
    <w:basedOn w:val="Body"/>
    <w:qFormat/>
    <w:pPr>
      <w:spacing w:before="60"/>
      <w:ind w:left="397" w:hanging="397"/>
    </w:pPr>
  </w:style>
  <w:style w:type="paragraph" w:styleId="Subttulo">
    <w:name w:val="Subtitle"/>
    <w:basedOn w:val="Normal"/>
    <w:next w:val="Normal"/>
    <w:uiPriority w:val="11"/>
    <w:qFormat/>
    <w:rPr>
      <w:i/>
      <w:color w:val="4F81BD"/>
    </w:rPr>
  </w:style>
  <w:style w:type="paragraph" w:styleId="docDefaults" w:customStyle="1">
    <w:name w:val="docDefaults"/>
    <w:qFormat/>
  </w:style>
  <w:style w:type="paragraph" w:styleId="encabezado0" w:customStyle="1">
    <w:name w:val="encabezado"/>
    <w:basedOn w:val="Encabezado"/>
    <w:qFormat/>
    <w:pPr>
      <w:spacing w:before="120" w:after="120"/>
      <w:jc w:val="center"/>
    </w:pPr>
    <w:rPr>
      <w:color w:val="7F7F7F"/>
      <w:sz w:val="16"/>
      <w:szCs w:val="16"/>
    </w:rPr>
  </w:style>
  <w:style w:type="character" w:styleId="encabezadoCar" w:customStyle="1">
    <w:name w:val="encabezado Car"/>
    <w:qFormat/>
    <w:rPr>
      <w:color w:val="7F7F7F"/>
      <w:sz w:val="16"/>
      <w:szCs w:val="16"/>
    </w:rPr>
  </w:style>
  <w:style w:type="paragraph" w:styleId="Prrafodelista">
    <w:name w:val="List Paragraph"/>
    <w:basedOn w:val="Normal"/>
    <w:uiPriority w:val="34"/>
    <w:qFormat/>
    <w:rsid w:val="00620FA7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046109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F746EA"/>
    <w:pPr>
      <w:spacing w:before="100" w:beforeAutospacing="1" w:after="100" w:afterAutospacing="1"/>
    </w:pPr>
  </w:style>
  <w:style w:type="character" w:styleId="normaltextrun" w:customStyle="1">
    <w:name w:val="normaltextrun"/>
    <w:basedOn w:val="Fuentedeprrafopredeter"/>
    <w:rsid w:val="00F746EA"/>
  </w:style>
  <w:style w:type="character" w:styleId="eop" w:customStyle="1">
    <w:name w:val="eop"/>
    <w:basedOn w:val="Fuentedeprrafopredeter"/>
    <w:rsid w:val="00F746EA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8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customXml" Target="../customXml/item5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greso.uv@cncivirtual.edu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MvPrh2NrMmU4muNI4BOad+XQUg==">AMUW2mWHQfFu+EEso33wfMFgtbqdE1OTldi4YQqzyDPOEBh/SlqqgxUErSi05Jjm16bMo+d8JqmadyASMsAOTM9TmABTYJf4g27EiCBtWmIGvmDUtsVhMaUuJThLxcWbHaufS+IeYwjF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2CFB935234345A3A51935E0F298CD" ma:contentTypeVersion="11" ma:contentTypeDescription="Create a new document." ma:contentTypeScope="" ma:versionID="573d8ac651bca615a93f3f027186cb7b">
  <xsd:schema xmlns:xsd="http://www.w3.org/2001/XMLSchema" xmlns:xs="http://www.w3.org/2001/XMLSchema" xmlns:p="http://schemas.microsoft.com/office/2006/metadata/properties" xmlns:ns3="b6fcb70b-27db-40e5-a374-7e19a919c844" xmlns:ns4="05067621-b129-4231-b3d3-a2658407a293" targetNamespace="http://schemas.microsoft.com/office/2006/metadata/properties" ma:root="true" ma:fieldsID="91f394c39128b87c467c42861bdc8969" ns3:_="" ns4:_="">
    <xsd:import namespace="b6fcb70b-27db-40e5-a374-7e19a919c844"/>
    <xsd:import namespace="05067621-b129-4231-b3d3-a2658407a2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cb70b-27db-40e5-a374-7e19a919c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67621-b129-4231-b3d3-a2658407a2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18ADB76-A1EF-4930-9C43-28902BABA8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78C066-4703-4141-A82B-A5E1E1ABF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cb70b-27db-40e5-a374-7e19a919c844"/>
    <ds:schemaRef ds:uri="05067621-b129-4231-b3d3-a2658407a2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26864E-1968-4807-9A14-CF2731EF312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CDC9767-29CE-4F0D-953C-ED59336C39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L00337626</dc:creator>
  <lastModifiedBy>Jacqueline Ontiveros</lastModifiedBy>
  <revision>4</revision>
  <dcterms:created xsi:type="dcterms:W3CDTF">2022-03-09T22:32:00.0000000Z</dcterms:created>
  <dcterms:modified xsi:type="dcterms:W3CDTF">2022-03-15T23:03:46.3741125Z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0x010100BE82CFB935234345A3A51935E0F298CD</vt:lpwstr>
  </property>
</Properties>
</file>